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7B718" w14:textId="3245E210" w:rsidR="00C97385" w:rsidRPr="00C35A20" w:rsidRDefault="00C97385" w:rsidP="005E66F4">
      <w:pPr>
        <w:rPr>
          <w:rFonts w:ascii="Times New Roman" w:hAnsi="Times New Roman"/>
          <w:b/>
          <w:sz w:val="24"/>
          <w:szCs w:val="24"/>
          <w:u w:val="single"/>
        </w:rPr>
      </w:pPr>
      <w:bookmarkStart w:id="0" w:name="_Hlk83899141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949"/>
        <w:gridCol w:w="5545"/>
      </w:tblGrid>
      <w:tr w:rsidR="00C044F4" w:rsidRPr="00C35A20" w14:paraId="128051CA" w14:textId="77777777" w:rsidTr="005E1186">
        <w:trPr>
          <w:jc w:val="center"/>
        </w:trPr>
        <w:tc>
          <w:tcPr>
            <w:tcW w:w="3119" w:type="dxa"/>
          </w:tcPr>
          <w:p w14:paraId="1B43A523" w14:textId="631C1CE9" w:rsidR="00C044F4" w:rsidRPr="00C35A20" w:rsidRDefault="00765D0F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INDICATIVO</w:t>
            </w:r>
          </w:p>
        </w:tc>
        <w:tc>
          <w:tcPr>
            <w:tcW w:w="6060" w:type="dxa"/>
          </w:tcPr>
          <w:p w14:paraId="0D22FE3E" w14:textId="0694F929" w:rsidR="00C044F4" w:rsidRPr="00C35A20" w:rsidRDefault="002A68B7" w:rsidP="00C247C0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35A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Nº </w:t>
            </w:r>
            <w:r w:rsidR="00EC6BB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057</w:t>
            </w:r>
            <w:r w:rsidR="00C044F4" w:rsidRPr="00C35A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/202</w:t>
            </w:r>
            <w:r w:rsidR="005E1186" w:rsidRPr="00C35A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</w:t>
            </w:r>
          </w:p>
        </w:tc>
      </w:tr>
      <w:tr w:rsidR="00C044F4" w:rsidRPr="00C35A20" w14:paraId="52A834E9" w14:textId="77777777" w:rsidTr="005E1186">
        <w:trPr>
          <w:jc w:val="center"/>
        </w:trPr>
        <w:tc>
          <w:tcPr>
            <w:tcW w:w="3119" w:type="dxa"/>
          </w:tcPr>
          <w:p w14:paraId="5FCE6DE0" w14:textId="4E3EF22A" w:rsidR="00C044F4" w:rsidRPr="00C35A20" w:rsidRDefault="00C044F4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35A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Autoria </w:t>
            </w:r>
          </w:p>
        </w:tc>
        <w:tc>
          <w:tcPr>
            <w:tcW w:w="6060" w:type="dxa"/>
          </w:tcPr>
          <w:p w14:paraId="0D5A0CC2" w14:textId="6880B17F" w:rsidR="00EB3BB4" w:rsidRPr="00C35A20" w:rsidRDefault="006D5F7C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VEREADOR ANTONIO MARCIEL</w:t>
            </w:r>
          </w:p>
        </w:tc>
      </w:tr>
      <w:tr w:rsidR="00C044F4" w:rsidRPr="00C35A20" w14:paraId="7C83C8AA" w14:textId="77777777" w:rsidTr="005E1186">
        <w:trPr>
          <w:jc w:val="center"/>
        </w:trPr>
        <w:tc>
          <w:tcPr>
            <w:tcW w:w="3119" w:type="dxa"/>
          </w:tcPr>
          <w:p w14:paraId="1A029E98" w14:textId="44014783" w:rsidR="00C044F4" w:rsidRPr="00C35A20" w:rsidRDefault="00C044F4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35A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Destino </w:t>
            </w:r>
          </w:p>
        </w:tc>
        <w:tc>
          <w:tcPr>
            <w:tcW w:w="6060" w:type="dxa"/>
          </w:tcPr>
          <w:p w14:paraId="718AFFC9" w14:textId="1DCFA54D" w:rsidR="007B5F9D" w:rsidRPr="00C35A20" w:rsidRDefault="005E1186" w:rsidP="00740CA8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35A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PREFEITURA MUNICIPAL – SECRETARIA DE OBRAS</w:t>
            </w:r>
          </w:p>
        </w:tc>
      </w:tr>
    </w:tbl>
    <w:p w14:paraId="1FF1326F" w14:textId="77777777" w:rsidR="00C25E12" w:rsidRDefault="00C25E12" w:rsidP="0034649D">
      <w:pPr>
        <w:pStyle w:val="PargrafodaLista"/>
        <w:ind w:left="4915"/>
        <w:jc w:val="both"/>
        <w:rPr>
          <w:rFonts w:ascii="Times New Roman" w:hAnsi="Times New Roman"/>
          <w:sz w:val="24"/>
          <w:szCs w:val="24"/>
        </w:rPr>
      </w:pPr>
    </w:p>
    <w:p w14:paraId="5BB5107E" w14:textId="0D90CC35" w:rsidR="00765D0F" w:rsidRPr="00EC6BB4" w:rsidRDefault="00765D0F" w:rsidP="00EC6BB4">
      <w:pPr>
        <w:pStyle w:val="PargrafodaLista"/>
        <w:ind w:left="4536" w:hanging="567"/>
        <w:jc w:val="right"/>
        <w:rPr>
          <w:rFonts w:ascii="Times New Roman" w:hAnsi="Times New Roman"/>
          <w:b/>
          <w:sz w:val="24"/>
          <w:szCs w:val="24"/>
        </w:rPr>
      </w:pPr>
      <w:r w:rsidRPr="00765D0F">
        <w:rPr>
          <w:rFonts w:ascii="Times New Roman" w:hAnsi="Times New Roman"/>
          <w:b/>
          <w:sz w:val="24"/>
          <w:szCs w:val="24"/>
        </w:rPr>
        <w:t>EMENTA: INDICA A</w:t>
      </w:r>
      <w:r w:rsidR="0004654C">
        <w:rPr>
          <w:rFonts w:ascii="Times New Roman" w:hAnsi="Times New Roman"/>
          <w:b/>
          <w:sz w:val="24"/>
          <w:szCs w:val="24"/>
        </w:rPr>
        <w:t>O PREFEITO MUNICIPAL</w:t>
      </w:r>
      <w:r w:rsidR="00EC6BB4">
        <w:rPr>
          <w:rFonts w:ascii="Times New Roman" w:hAnsi="Times New Roman"/>
          <w:b/>
          <w:sz w:val="24"/>
          <w:szCs w:val="24"/>
        </w:rPr>
        <w:t xml:space="preserve"> E AO SECRETÁRIO DE OBRAS</w:t>
      </w:r>
      <w:r w:rsidR="0004654C">
        <w:rPr>
          <w:rFonts w:ascii="Times New Roman" w:hAnsi="Times New Roman"/>
          <w:b/>
          <w:sz w:val="24"/>
          <w:szCs w:val="24"/>
        </w:rPr>
        <w:t xml:space="preserve"> </w:t>
      </w:r>
      <w:r w:rsidR="00EC6BB4">
        <w:rPr>
          <w:rFonts w:ascii="Times New Roman" w:hAnsi="Times New Roman"/>
          <w:b/>
        </w:rPr>
        <w:t xml:space="preserve">A REALIZAÇÃ </w:t>
      </w:r>
      <w:r w:rsidR="00EC6BB4" w:rsidRPr="00EC6BB4">
        <w:rPr>
          <w:rFonts w:ascii="Times New Roman" w:hAnsi="Times New Roman"/>
          <w:b/>
        </w:rPr>
        <w:t>DE PA</w:t>
      </w:r>
      <w:r w:rsidR="00EC6BB4">
        <w:rPr>
          <w:rFonts w:ascii="Times New Roman" w:hAnsi="Times New Roman"/>
          <w:b/>
        </w:rPr>
        <w:t>VIMENTAÇÃO ASFÁLTICA NA</w:t>
      </w:r>
      <w:r w:rsidR="00EC6BB4" w:rsidRPr="00EC6BB4">
        <w:rPr>
          <w:rFonts w:ascii="Times New Roman" w:hAnsi="Times New Roman"/>
          <w:b/>
        </w:rPr>
        <w:t xml:space="preserve"> RUA, </w:t>
      </w:r>
      <w:r w:rsidR="00236F5E">
        <w:rPr>
          <w:rFonts w:ascii="Times New Roman" w:hAnsi="Times New Roman"/>
          <w:b/>
        </w:rPr>
        <w:t>TRAVESSA BELA VISTA ATE A RUA ANTONIO LEITE DE ALENCAR.</w:t>
      </w:r>
    </w:p>
    <w:p w14:paraId="69A37BEC" w14:textId="77777777" w:rsidR="00236F5E" w:rsidRDefault="00C25E12" w:rsidP="00236F5E">
      <w:pPr>
        <w:jc w:val="both"/>
        <w:rPr>
          <w:rFonts w:ascii="Times New Roman" w:hAnsi="Times New Roman"/>
          <w:sz w:val="24"/>
          <w:szCs w:val="24"/>
        </w:rPr>
      </w:pPr>
      <w:r w:rsidRPr="00C35A20">
        <w:rPr>
          <w:rFonts w:ascii="Times New Roman" w:hAnsi="Times New Roman"/>
          <w:sz w:val="24"/>
          <w:szCs w:val="24"/>
        </w:rPr>
        <w:t xml:space="preserve">      O Vereador da Câmara Municipal de Salitre- CE,</w:t>
      </w:r>
      <w:r w:rsidR="007A55EF" w:rsidRPr="00C35A20">
        <w:rPr>
          <w:rFonts w:ascii="Times New Roman" w:hAnsi="Times New Roman"/>
          <w:sz w:val="24"/>
          <w:szCs w:val="24"/>
        </w:rPr>
        <w:t xml:space="preserve"> </w:t>
      </w:r>
      <w:r w:rsidR="0004654C">
        <w:rPr>
          <w:rFonts w:ascii="Times New Roman" w:hAnsi="Times New Roman"/>
          <w:sz w:val="24"/>
          <w:szCs w:val="24"/>
        </w:rPr>
        <w:t>ANTONIO MARCIEL</w:t>
      </w:r>
      <w:r w:rsidR="0094645A" w:rsidRPr="00C35A20">
        <w:rPr>
          <w:rFonts w:ascii="Times New Roman" w:hAnsi="Times New Roman"/>
          <w:sz w:val="24"/>
          <w:szCs w:val="24"/>
        </w:rPr>
        <w:t>,</w:t>
      </w:r>
      <w:r w:rsidRPr="00C35A20">
        <w:rPr>
          <w:rFonts w:ascii="Times New Roman" w:hAnsi="Times New Roman"/>
          <w:sz w:val="24"/>
          <w:szCs w:val="24"/>
        </w:rPr>
        <w:t xml:space="preserve"> no uso de suas atribuições legais</w:t>
      </w:r>
      <w:r w:rsidR="00765D0F">
        <w:rPr>
          <w:rFonts w:ascii="Times New Roman" w:hAnsi="Times New Roman"/>
          <w:sz w:val="24"/>
          <w:szCs w:val="24"/>
        </w:rPr>
        <w:t xml:space="preserve"> e com o fundamento na LOM, Art. 73</w:t>
      </w:r>
      <w:r w:rsidRPr="00C35A20">
        <w:rPr>
          <w:rFonts w:ascii="Times New Roman" w:hAnsi="Times New Roman"/>
          <w:sz w:val="24"/>
          <w:szCs w:val="24"/>
        </w:rPr>
        <w:t>,</w:t>
      </w:r>
      <w:r w:rsidR="00765D0F">
        <w:rPr>
          <w:rFonts w:ascii="Times New Roman" w:hAnsi="Times New Roman"/>
          <w:sz w:val="24"/>
          <w:szCs w:val="24"/>
        </w:rPr>
        <w:t xml:space="preserve"> II</w:t>
      </w:r>
      <w:r w:rsidRPr="00C35A20">
        <w:rPr>
          <w:rFonts w:ascii="Times New Roman" w:hAnsi="Times New Roman"/>
          <w:sz w:val="24"/>
          <w:szCs w:val="24"/>
        </w:rPr>
        <w:t xml:space="preserve"> faz saber que apresenta ao Plenário para apreciação e envio ao Prefeito Municipal o corrente </w:t>
      </w:r>
      <w:r w:rsidR="00765D0F">
        <w:rPr>
          <w:rFonts w:ascii="Times New Roman" w:hAnsi="Times New Roman"/>
          <w:b/>
          <w:sz w:val="24"/>
          <w:szCs w:val="24"/>
        </w:rPr>
        <w:t>INDICATIVO</w:t>
      </w:r>
      <w:r w:rsidRPr="00C35A20">
        <w:rPr>
          <w:rFonts w:ascii="Times New Roman" w:hAnsi="Times New Roman"/>
          <w:sz w:val="24"/>
          <w:szCs w:val="24"/>
        </w:rPr>
        <w:t xml:space="preserve">, para que </w:t>
      </w:r>
      <w:r w:rsidR="00B95E48" w:rsidRPr="00C35A20">
        <w:rPr>
          <w:rFonts w:ascii="Times New Roman" w:hAnsi="Times New Roman"/>
          <w:sz w:val="24"/>
          <w:szCs w:val="24"/>
        </w:rPr>
        <w:t>sejam adotadas</w:t>
      </w:r>
      <w:r w:rsidR="00740CA8" w:rsidRPr="00C35A20">
        <w:rPr>
          <w:rFonts w:ascii="Times New Roman" w:hAnsi="Times New Roman"/>
          <w:sz w:val="24"/>
          <w:szCs w:val="24"/>
        </w:rPr>
        <w:t xml:space="preserve"> as providencias junto aos setores competentes</w:t>
      </w:r>
      <w:r w:rsidR="00765D0F">
        <w:rPr>
          <w:rFonts w:ascii="Times New Roman" w:hAnsi="Times New Roman"/>
          <w:sz w:val="24"/>
          <w:szCs w:val="24"/>
        </w:rPr>
        <w:t>, conforme Art. 73 § 2°</w:t>
      </w:r>
      <w:r w:rsidR="00191C2D">
        <w:rPr>
          <w:rFonts w:ascii="Times New Roman" w:hAnsi="Times New Roman"/>
          <w:sz w:val="24"/>
          <w:szCs w:val="24"/>
        </w:rPr>
        <w:t>, da LEI ORGANICA DO MUNICIPIO DE SALITRE.</w:t>
      </w:r>
    </w:p>
    <w:p w14:paraId="469181DF" w14:textId="47D6F4A1" w:rsidR="00C25E12" w:rsidRPr="00236F5E" w:rsidRDefault="00C25E12" w:rsidP="008258C9">
      <w:pPr>
        <w:jc w:val="both"/>
        <w:rPr>
          <w:rFonts w:ascii="Times New Roman" w:hAnsi="Times New Roman"/>
          <w:sz w:val="24"/>
          <w:szCs w:val="24"/>
        </w:rPr>
      </w:pPr>
      <w:r w:rsidRPr="00236F5E"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r w:rsidR="00765D0F" w:rsidRPr="00236F5E">
        <w:rPr>
          <w:rFonts w:ascii="Times New Roman" w:hAnsi="Times New Roman"/>
          <w:b/>
          <w:sz w:val="24"/>
          <w:szCs w:val="24"/>
        </w:rPr>
        <w:t>INDICA</w:t>
      </w:r>
      <w:r w:rsidR="00027AD4" w:rsidRPr="00236F5E">
        <w:rPr>
          <w:rFonts w:ascii="Times New Roman" w:hAnsi="Times New Roman"/>
          <w:b/>
          <w:bCs/>
          <w:iCs/>
          <w:sz w:val="24"/>
          <w:szCs w:val="24"/>
        </w:rPr>
        <w:t>:</w:t>
      </w:r>
      <w:r w:rsidR="00EE3EBC" w:rsidRPr="00236F5E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236F5E" w:rsidRPr="00236F5E">
        <w:rPr>
          <w:rFonts w:ascii="Times New Roman" w:hAnsi="Times New Roman"/>
          <w:b/>
          <w:sz w:val="24"/>
          <w:szCs w:val="24"/>
        </w:rPr>
        <w:t xml:space="preserve">INDICA AO PREFEITO MUNICIPAL E AO SECRETÁRIO DE OBRAS </w:t>
      </w:r>
      <w:r w:rsidR="00236F5E" w:rsidRPr="00236F5E">
        <w:rPr>
          <w:rFonts w:ascii="Times New Roman" w:hAnsi="Times New Roman"/>
          <w:b/>
        </w:rPr>
        <w:t xml:space="preserve">A REALIZAÇÃ DE PAVIMENTAÇÃO ASFÁLTICA NA RUA, </w:t>
      </w:r>
      <w:r w:rsidR="00236F5E">
        <w:rPr>
          <w:rFonts w:ascii="Times New Roman" w:hAnsi="Times New Roman"/>
          <w:b/>
        </w:rPr>
        <w:t>TRAVESSA BELA VISTA (RUA DE DADÁ) ATÉ A RUA ANTONIO LEITE DE ALENCAR (RUA DE EVERALDA)</w:t>
      </w:r>
      <w:bookmarkStart w:id="1" w:name="_GoBack"/>
      <w:bookmarkEnd w:id="1"/>
    </w:p>
    <w:p w14:paraId="3F3A4021" w14:textId="77777777" w:rsidR="00EE3EBC" w:rsidRPr="00027AD4" w:rsidRDefault="00EE3EBC" w:rsidP="008258C9">
      <w:pPr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43EB0E44" w14:textId="22671948" w:rsidR="00C121DF" w:rsidRDefault="00C97385" w:rsidP="00C25E1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2" w:name="_Hlk83917187"/>
      <w:bookmarkEnd w:id="0"/>
      <w:r w:rsidRPr="00C35A20">
        <w:rPr>
          <w:rFonts w:ascii="Times New Roman" w:hAnsi="Times New Roman"/>
          <w:b/>
          <w:sz w:val="24"/>
          <w:szCs w:val="24"/>
          <w:u w:val="single"/>
        </w:rPr>
        <w:t>JUSTIFICATIVA</w:t>
      </w:r>
    </w:p>
    <w:p w14:paraId="5638B511" w14:textId="31E4C0B4" w:rsidR="00236F5E" w:rsidRPr="00236F5E" w:rsidRDefault="00236F5E" w:rsidP="00C25E1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36F5E">
        <w:rPr>
          <w:rFonts w:ascii="Times New Roman" w:hAnsi="Times New Roman"/>
          <w:b/>
          <w:sz w:val="24"/>
          <w:szCs w:val="24"/>
        </w:rPr>
        <w:t xml:space="preserve">A PAVIMENTAÇÃO ASFÁLTICA ENTRE A </w:t>
      </w:r>
      <w:r w:rsidRPr="00236F5E">
        <w:rPr>
          <w:rStyle w:val="Forte"/>
          <w:rFonts w:ascii="Times New Roman" w:hAnsi="Times New Roman"/>
          <w:sz w:val="24"/>
          <w:szCs w:val="24"/>
        </w:rPr>
        <w:t>TRAVESSA BELA VISTA E A</w:t>
      </w:r>
      <w:r w:rsidRPr="00236F5E">
        <w:rPr>
          <w:rStyle w:val="Forte"/>
          <w:rFonts w:ascii="Times New Roman" w:hAnsi="Times New Roman"/>
          <w:b w:val="0"/>
          <w:sz w:val="24"/>
          <w:szCs w:val="24"/>
        </w:rPr>
        <w:t xml:space="preserve"> </w:t>
      </w:r>
      <w:r w:rsidRPr="00236F5E">
        <w:rPr>
          <w:rStyle w:val="Forte"/>
          <w:rFonts w:ascii="Times New Roman" w:hAnsi="Times New Roman"/>
          <w:sz w:val="24"/>
          <w:szCs w:val="24"/>
        </w:rPr>
        <w:t>RUA ANTÔNIO LEITE DE ALENCAR</w:t>
      </w:r>
      <w:r w:rsidRPr="00236F5E">
        <w:rPr>
          <w:rFonts w:ascii="Times New Roman" w:hAnsi="Times New Roman"/>
          <w:b/>
          <w:sz w:val="24"/>
          <w:szCs w:val="24"/>
        </w:rPr>
        <w:t xml:space="preserve"> É NECESSÁRIA PARA MELHORAR O TRÁFEGO, GARANTIR MAIS SEGURANÇA E CONFORTO AOS MORADORES, ALÉM DE VALORIZAR A ÁREA E REDUZIR POEIRA E LAMA.</w:t>
      </w:r>
    </w:p>
    <w:p w14:paraId="286607E3" w14:textId="77777777" w:rsidR="00EE3EBC" w:rsidRPr="00EE3EBC" w:rsidRDefault="00EE3EBC" w:rsidP="00EE3EB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5A86F85" w14:textId="75CBD98E" w:rsidR="007A55EF" w:rsidRPr="00C35A20" w:rsidRDefault="00C97385" w:rsidP="00191C2D">
      <w:pPr>
        <w:jc w:val="center"/>
        <w:rPr>
          <w:rFonts w:ascii="Times New Roman" w:hAnsi="Times New Roman"/>
          <w:sz w:val="24"/>
          <w:szCs w:val="24"/>
        </w:rPr>
      </w:pPr>
      <w:r w:rsidRPr="00C35A20">
        <w:rPr>
          <w:rFonts w:ascii="Times New Roman" w:hAnsi="Times New Roman"/>
          <w:sz w:val="24"/>
          <w:szCs w:val="24"/>
        </w:rPr>
        <w:t xml:space="preserve">Átrio da Câmara Municipal de Salitre/CE, </w:t>
      </w:r>
      <w:r w:rsidR="00674819" w:rsidRPr="00C35A20">
        <w:rPr>
          <w:rFonts w:ascii="Times New Roman" w:hAnsi="Times New Roman"/>
          <w:sz w:val="24"/>
          <w:szCs w:val="24"/>
        </w:rPr>
        <w:t>em</w:t>
      </w:r>
      <w:r w:rsidR="00EE3EBC">
        <w:rPr>
          <w:rFonts w:ascii="Times New Roman" w:hAnsi="Times New Roman"/>
          <w:sz w:val="24"/>
          <w:szCs w:val="24"/>
        </w:rPr>
        <w:t xml:space="preserve"> 29</w:t>
      </w:r>
      <w:r w:rsidR="00487879">
        <w:rPr>
          <w:rFonts w:ascii="Times New Roman" w:hAnsi="Times New Roman"/>
          <w:sz w:val="24"/>
          <w:szCs w:val="24"/>
        </w:rPr>
        <w:t xml:space="preserve"> </w:t>
      </w:r>
      <w:r w:rsidR="00B95E48" w:rsidRPr="00C35A20">
        <w:rPr>
          <w:rFonts w:ascii="Times New Roman" w:hAnsi="Times New Roman"/>
          <w:sz w:val="24"/>
          <w:szCs w:val="24"/>
        </w:rPr>
        <w:t>de</w:t>
      </w:r>
      <w:r w:rsidR="00EE3EBC">
        <w:rPr>
          <w:rFonts w:ascii="Times New Roman" w:hAnsi="Times New Roman"/>
          <w:sz w:val="24"/>
          <w:szCs w:val="24"/>
        </w:rPr>
        <w:t xml:space="preserve"> Outubro</w:t>
      </w:r>
      <w:r w:rsidR="00C35A20">
        <w:rPr>
          <w:rFonts w:ascii="Times New Roman" w:hAnsi="Times New Roman"/>
          <w:sz w:val="24"/>
          <w:szCs w:val="24"/>
        </w:rPr>
        <w:t xml:space="preserve"> de 2025</w:t>
      </w:r>
      <w:r w:rsidR="00074199" w:rsidRPr="00C35A20">
        <w:rPr>
          <w:rFonts w:ascii="Times New Roman" w:hAnsi="Times New Roman"/>
          <w:sz w:val="24"/>
          <w:szCs w:val="24"/>
        </w:rPr>
        <w:t>.</w:t>
      </w:r>
    </w:p>
    <w:p w14:paraId="011D8319" w14:textId="77777777" w:rsidR="00191C2D" w:rsidRDefault="00191C2D" w:rsidP="00EE3EBC">
      <w:pPr>
        <w:rPr>
          <w:rFonts w:ascii="Times New Roman" w:hAnsi="Times New Roman"/>
          <w:sz w:val="24"/>
          <w:szCs w:val="24"/>
        </w:rPr>
      </w:pPr>
    </w:p>
    <w:p w14:paraId="2FA6DCA2" w14:textId="1178BB89" w:rsidR="00211CB3" w:rsidRPr="00C35A20" w:rsidRDefault="0004654C" w:rsidP="00191C2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ANTONIO MARCIEL </w:t>
      </w:r>
    </w:p>
    <w:p w14:paraId="286A4C77" w14:textId="7955311C" w:rsidR="00AB6354" w:rsidRPr="00C35A20" w:rsidRDefault="00211CB3" w:rsidP="00191C2D">
      <w:pPr>
        <w:jc w:val="center"/>
        <w:rPr>
          <w:rFonts w:ascii="Times New Roman" w:hAnsi="Times New Roman"/>
          <w:sz w:val="24"/>
          <w:szCs w:val="24"/>
        </w:rPr>
      </w:pPr>
      <w:r w:rsidRPr="00C35A20">
        <w:rPr>
          <w:rFonts w:ascii="Times New Roman" w:hAnsi="Times New Roman"/>
          <w:sz w:val="24"/>
          <w:szCs w:val="24"/>
        </w:rPr>
        <w:t>VEREADOR</w:t>
      </w:r>
      <w:bookmarkEnd w:id="2"/>
      <w:r w:rsidR="00A32B7F">
        <w:rPr>
          <w:rFonts w:ascii="Times New Roman" w:hAnsi="Times New Roman"/>
          <w:sz w:val="24"/>
          <w:szCs w:val="24"/>
        </w:rPr>
        <w:t xml:space="preserve"> - PSB</w:t>
      </w:r>
    </w:p>
    <w:sectPr w:rsidR="00AB6354" w:rsidRPr="00C35A20" w:rsidSect="005E66F4">
      <w:headerReference w:type="default" r:id="rId8"/>
      <w:footerReference w:type="default" r:id="rId9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E36ED4" w14:textId="77777777" w:rsidR="001845D0" w:rsidRDefault="001845D0" w:rsidP="00893760">
      <w:pPr>
        <w:spacing w:after="0" w:line="240" w:lineRule="auto"/>
      </w:pPr>
      <w:r>
        <w:separator/>
      </w:r>
    </w:p>
  </w:endnote>
  <w:endnote w:type="continuationSeparator" w:id="0">
    <w:p w14:paraId="7682AD95" w14:textId="77777777" w:rsidR="001845D0" w:rsidRDefault="001845D0" w:rsidP="0089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BA79F" w14:textId="77777777" w:rsidR="005E66F4" w:rsidRDefault="005E66F4" w:rsidP="005E66F4">
    <w:pPr>
      <w:pStyle w:val="Rodap"/>
      <w:jc w:val="center"/>
      <w:rPr>
        <w:rFonts w:ascii="Verdana" w:hAnsi="Verdana"/>
        <w:sz w:val="14"/>
        <w:szCs w:val="14"/>
      </w:rPr>
    </w:pPr>
    <w:r w:rsidRPr="00E143D6">
      <w:rPr>
        <w:rFonts w:ascii="Verdana" w:hAnsi="Verdana"/>
        <w:sz w:val="14"/>
        <w:szCs w:val="14"/>
      </w:rPr>
      <w:t>Av</w:t>
    </w:r>
    <w:r>
      <w:rPr>
        <w:rFonts w:ascii="Verdana" w:hAnsi="Verdana"/>
        <w:sz w:val="14"/>
        <w:szCs w:val="14"/>
      </w:rPr>
      <w:t>.</w:t>
    </w:r>
    <w:r w:rsidRPr="00E143D6">
      <w:rPr>
        <w:rFonts w:ascii="Verdana" w:hAnsi="Verdana"/>
        <w:sz w:val="14"/>
        <w:szCs w:val="14"/>
      </w:rPr>
      <w:t xml:space="preserve"> São Pedro, nº 327, centro, CEP: 63.155-000, Salitre-Ceará</w:t>
    </w:r>
  </w:p>
  <w:p w14:paraId="3FEA4BCA" w14:textId="77777777" w:rsidR="005E66F4" w:rsidRPr="00E143D6" w:rsidRDefault="005E66F4" w:rsidP="005E66F4">
    <w:pPr>
      <w:pStyle w:val="Rodap"/>
      <w:jc w:val="center"/>
      <w:rPr>
        <w:rFonts w:ascii="Verdana" w:hAnsi="Verdana"/>
        <w:sz w:val="14"/>
        <w:szCs w:val="14"/>
      </w:rPr>
    </w:pPr>
    <w:r w:rsidRPr="00E143D6">
      <w:rPr>
        <w:rFonts w:ascii="Verdana" w:hAnsi="Verdana"/>
        <w:sz w:val="14"/>
        <w:szCs w:val="14"/>
      </w:rPr>
      <w:t>CNPJ nº 12.466.447/0001-30TEL/FAX – 88-3537-1030</w:t>
    </w:r>
  </w:p>
  <w:p w14:paraId="1A6A53BC" w14:textId="77777777" w:rsidR="005E66F4" w:rsidRPr="00E143D6" w:rsidRDefault="005E66F4" w:rsidP="005E66F4">
    <w:pPr>
      <w:pStyle w:val="Rodap"/>
      <w:jc w:val="center"/>
      <w:rPr>
        <w:sz w:val="12"/>
        <w:szCs w:val="12"/>
      </w:rPr>
    </w:pPr>
  </w:p>
  <w:p w14:paraId="7C1B147B" w14:textId="77777777" w:rsidR="005E66F4" w:rsidRPr="00ED3A02" w:rsidRDefault="005E66F4" w:rsidP="005E66F4">
    <w:pPr>
      <w:tabs>
        <w:tab w:val="left" w:pos="3137"/>
      </w:tabs>
    </w:pPr>
  </w:p>
  <w:p w14:paraId="4D92E230" w14:textId="77777777" w:rsidR="005E66F4" w:rsidRDefault="005E66F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AAF02" w14:textId="77777777" w:rsidR="001845D0" w:rsidRDefault="001845D0" w:rsidP="00893760">
      <w:pPr>
        <w:spacing w:after="0" w:line="240" w:lineRule="auto"/>
      </w:pPr>
      <w:r>
        <w:separator/>
      </w:r>
    </w:p>
  </w:footnote>
  <w:footnote w:type="continuationSeparator" w:id="0">
    <w:p w14:paraId="13427379" w14:textId="77777777" w:rsidR="001845D0" w:rsidRDefault="001845D0" w:rsidP="00893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5AE46" w14:textId="02E7955C" w:rsidR="00C35A20" w:rsidRDefault="00C35A20" w:rsidP="00C35A2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3417017" wp14:editId="1CA63A1C">
          <wp:simplePos x="0" y="0"/>
          <wp:positionH relativeFrom="margin">
            <wp:posOffset>-915670</wp:posOffset>
          </wp:positionH>
          <wp:positionV relativeFrom="paragraph">
            <wp:posOffset>-359600</wp:posOffset>
          </wp:positionV>
          <wp:extent cx="2354580" cy="72961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80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BCD503" wp14:editId="0959A9D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E7407F" w14:textId="3010092F" w:rsidR="00C35A20" w:rsidRPr="004F309F" w:rsidRDefault="00C35A20" w:rsidP="00C35A20">
                          <w:pPr>
                            <w:spacing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 xml:space="preserve">  </w:t>
                          </w: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39A23CE0" w14:textId="723D0EB6" w:rsidR="00C35A20" w:rsidRDefault="00C35A20" w:rsidP="00C35A20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</w:t>
                          </w: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2" w:history="1">
                            <w:r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20063711" w14:textId="2B6A56A0" w:rsidR="00C35A20" w:rsidRPr="004F309F" w:rsidRDefault="00C35A20" w:rsidP="00C35A20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CD5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63E7407F" w14:textId="3010092F" w:rsidR="00C35A20" w:rsidRPr="004F309F" w:rsidRDefault="00C35A20" w:rsidP="00C35A20">
                    <w:pPr>
                      <w:spacing w:after="0"/>
                      <w:ind w:firstLine="708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39A23CE0" w14:textId="723D0EB6" w:rsidR="00C35A20" w:rsidRDefault="00C35A20" w:rsidP="00C35A20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 xml:space="preserve">       </w:t>
                    </w: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3" w:history="1">
                      <w:r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20063711" w14:textId="2B6A56A0" w:rsidR="00C35A20" w:rsidRPr="004F309F" w:rsidRDefault="00C35A20" w:rsidP="00C35A20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            </w:t>
                    </w:r>
                    <w:r>
                      <w:rPr>
                        <w:sz w:val="20"/>
                        <w:szCs w:val="20"/>
                      </w:rPr>
                      <w:t xml:space="preserve">         </w:t>
                    </w:r>
                    <w:r>
                      <w:rPr>
                        <w:sz w:val="20"/>
                        <w:szCs w:val="20"/>
                      </w:rPr>
                      <w:t>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0916AB49" w14:textId="6FAB0F1E" w:rsidR="00216F92" w:rsidRPr="00C35A20" w:rsidRDefault="00C35A20" w:rsidP="00C35A20">
    <w:r w:rsidRPr="004F309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830D4A0" wp14:editId="5459AB9B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990988"/>
    <w:multiLevelType w:val="hybridMultilevel"/>
    <w:tmpl w:val="C3901EAC"/>
    <w:lvl w:ilvl="0" w:tplc="0416000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6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60"/>
    <w:rsid w:val="00026B36"/>
    <w:rsid w:val="00027AD4"/>
    <w:rsid w:val="0004479D"/>
    <w:rsid w:val="0004654C"/>
    <w:rsid w:val="00061451"/>
    <w:rsid w:val="00072DFD"/>
    <w:rsid w:val="00074199"/>
    <w:rsid w:val="00075E7D"/>
    <w:rsid w:val="000764E9"/>
    <w:rsid w:val="000878AC"/>
    <w:rsid w:val="000B0EDF"/>
    <w:rsid w:val="000C5EE0"/>
    <w:rsid w:val="000D7933"/>
    <w:rsid w:val="001061F0"/>
    <w:rsid w:val="00136B41"/>
    <w:rsid w:val="001434E5"/>
    <w:rsid w:val="00147DE0"/>
    <w:rsid w:val="00155079"/>
    <w:rsid w:val="00165B4E"/>
    <w:rsid w:val="001716AF"/>
    <w:rsid w:val="001845D0"/>
    <w:rsid w:val="00191C2D"/>
    <w:rsid w:val="001A2B29"/>
    <w:rsid w:val="001A3805"/>
    <w:rsid w:val="001B134C"/>
    <w:rsid w:val="001B5B8A"/>
    <w:rsid w:val="001C2D16"/>
    <w:rsid w:val="001F04EF"/>
    <w:rsid w:val="00205DE7"/>
    <w:rsid w:val="00211CB3"/>
    <w:rsid w:val="00216F92"/>
    <w:rsid w:val="002247F3"/>
    <w:rsid w:val="00236F5E"/>
    <w:rsid w:val="00262E8D"/>
    <w:rsid w:val="002A68B7"/>
    <w:rsid w:val="002B48EC"/>
    <w:rsid w:val="002C1568"/>
    <w:rsid w:val="002E022C"/>
    <w:rsid w:val="002E3A3E"/>
    <w:rsid w:val="002E3EC8"/>
    <w:rsid w:val="002E482A"/>
    <w:rsid w:val="002F0442"/>
    <w:rsid w:val="002F1F93"/>
    <w:rsid w:val="00313B13"/>
    <w:rsid w:val="00320EFB"/>
    <w:rsid w:val="00334156"/>
    <w:rsid w:val="003432CE"/>
    <w:rsid w:val="00345F2B"/>
    <w:rsid w:val="0034649D"/>
    <w:rsid w:val="00365F53"/>
    <w:rsid w:val="003751CA"/>
    <w:rsid w:val="00397CD0"/>
    <w:rsid w:val="00423BAA"/>
    <w:rsid w:val="00452227"/>
    <w:rsid w:val="00457069"/>
    <w:rsid w:val="00461899"/>
    <w:rsid w:val="00487879"/>
    <w:rsid w:val="004A264D"/>
    <w:rsid w:val="004A4452"/>
    <w:rsid w:val="004B0BC6"/>
    <w:rsid w:val="004B1383"/>
    <w:rsid w:val="004B7F51"/>
    <w:rsid w:val="004C1181"/>
    <w:rsid w:val="004C6A94"/>
    <w:rsid w:val="0050025B"/>
    <w:rsid w:val="00523747"/>
    <w:rsid w:val="00532595"/>
    <w:rsid w:val="0055761F"/>
    <w:rsid w:val="00560344"/>
    <w:rsid w:val="005648A6"/>
    <w:rsid w:val="00570CBA"/>
    <w:rsid w:val="00597F27"/>
    <w:rsid w:val="005A6711"/>
    <w:rsid w:val="005B4CEF"/>
    <w:rsid w:val="005B6347"/>
    <w:rsid w:val="005C1CDF"/>
    <w:rsid w:val="005E1186"/>
    <w:rsid w:val="005E66F4"/>
    <w:rsid w:val="005F78A7"/>
    <w:rsid w:val="00601433"/>
    <w:rsid w:val="006320EC"/>
    <w:rsid w:val="006718A2"/>
    <w:rsid w:val="00674819"/>
    <w:rsid w:val="006920C7"/>
    <w:rsid w:val="006A5BA0"/>
    <w:rsid w:val="006D5F7C"/>
    <w:rsid w:val="00710EFF"/>
    <w:rsid w:val="007148D7"/>
    <w:rsid w:val="00721B2F"/>
    <w:rsid w:val="00726D27"/>
    <w:rsid w:val="00740CA8"/>
    <w:rsid w:val="007509AC"/>
    <w:rsid w:val="007557E3"/>
    <w:rsid w:val="00765D0F"/>
    <w:rsid w:val="00770220"/>
    <w:rsid w:val="007A363F"/>
    <w:rsid w:val="007A55EF"/>
    <w:rsid w:val="007B5F9D"/>
    <w:rsid w:val="007C055E"/>
    <w:rsid w:val="007D28CB"/>
    <w:rsid w:val="007D3E21"/>
    <w:rsid w:val="007E4E2A"/>
    <w:rsid w:val="007E553A"/>
    <w:rsid w:val="007F6FC1"/>
    <w:rsid w:val="008258C9"/>
    <w:rsid w:val="008448BF"/>
    <w:rsid w:val="00862C1C"/>
    <w:rsid w:val="00882707"/>
    <w:rsid w:val="00893760"/>
    <w:rsid w:val="008B7BB3"/>
    <w:rsid w:val="008D43CC"/>
    <w:rsid w:val="008E35DE"/>
    <w:rsid w:val="008F1FE2"/>
    <w:rsid w:val="00906CBC"/>
    <w:rsid w:val="00936D53"/>
    <w:rsid w:val="0094645A"/>
    <w:rsid w:val="00983006"/>
    <w:rsid w:val="009A5FF1"/>
    <w:rsid w:val="009C7A7D"/>
    <w:rsid w:val="00A06C8C"/>
    <w:rsid w:val="00A23569"/>
    <w:rsid w:val="00A27A79"/>
    <w:rsid w:val="00A31DD6"/>
    <w:rsid w:val="00A32B7F"/>
    <w:rsid w:val="00A400DD"/>
    <w:rsid w:val="00A9082F"/>
    <w:rsid w:val="00AB6354"/>
    <w:rsid w:val="00AD3EE7"/>
    <w:rsid w:val="00AE182C"/>
    <w:rsid w:val="00AF123F"/>
    <w:rsid w:val="00B26400"/>
    <w:rsid w:val="00B36BD0"/>
    <w:rsid w:val="00B64196"/>
    <w:rsid w:val="00B755B4"/>
    <w:rsid w:val="00B86946"/>
    <w:rsid w:val="00B9249F"/>
    <w:rsid w:val="00B95E48"/>
    <w:rsid w:val="00BB5674"/>
    <w:rsid w:val="00BF2BDB"/>
    <w:rsid w:val="00BF3FDA"/>
    <w:rsid w:val="00C000C2"/>
    <w:rsid w:val="00C0278A"/>
    <w:rsid w:val="00C044F4"/>
    <w:rsid w:val="00C121DF"/>
    <w:rsid w:val="00C247C0"/>
    <w:rsid w:val="00C25E12"/>
    <w:rsid w:val="00C35A20"/>
    <w:rsid w:val="00C76A3E"/>
    <w:rsid w:val="00C77510"/>
    <w:rsid w:val="00C8689D"/>
    <w:rsid w:val="00C97385"/>
    <w:rsid w:val="00CA753E"/>
    <w:rsid w:val="00CB5403"/>
    <w:rsid w:val="00CF39F5"/>
    <w:rsid w:val="00D32AE8"/>
    <w:rsid w:val="00D60B29"/>
    <w:rsid w:val="00D67E06"/>
    <w:rsid w:val="00D91A6E"/>
    <w:rsid w:val="00DA32CF"/>
    <w:rsid w:val="00DD07FB"/>
    <w:rsid w:val="00DE271D"/>
    <w:rsid w:val="00E3031A"/>
    <w:rsid w:val="00E346BB"/>
    <w:rsid w:val="00E81AB9"/>
    <w:rsid w:val="00E83C53"/>
    <w:rsid w:val="00EA43D2"/>
    <w:rsid w:val="00EA760A"/>
    <w:rsid w:val="00EB3BB4"/>
    <w:rsid w:val="00EC3CAE"/>
    <w:rsid w:val="00EC6BB4"/>
    <w:rsid w:val="00EE3EBC"/>
    <w:rsid w:val="00F0222F"/>
    <w:rsid w:val="00F05406"/>
    <w:rsid w:val="00F06071"/>
    <w:rsid w:val="00F205A0"/>
    <w:rsid w:val="00F34434"/>
    <w:rsid w:val="00F45A67"/>
    <w:rsid w:val="00F97396"/>
    <w:rsid w:val="00FD1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EEBAC"/>
  <w15:docId w15:val="{A5D4B995-EDD4-428A-B196-E67669B5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3760"/>
  </w:style>
  <w:style w:type="paragraph" w:styleId="Rodap">
    <w:name w:val="footer"/>
    <w:basedOn w:val="Normal"/>
    <w:link w:val="Rodap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760"/>
  </w:style>
  <w:style w:type="paragraph" w:styleId="Textodebalo">
    <w:name w:val="Balloon Text"/>
    <w:basedOn w:val="Normal"/>
    <w:link w:val="TextodebaloChar"/>
    <w:uiPriority w:val="99"/>
    <w:semiHidden/>
    <w:unhideWhenUsed/>
    <w:rsid w:val="0089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9376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C5EE0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C04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044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35A2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236F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5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municipalsalitre@hotmail.com" TargetMode="External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5981A-FECF-4654-AAA1-36E8D97A9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Conta da Microsoft</cp:lastModifiedBy>
  <cp:revision>3</cp:revision>
  <cp:lastPrinted>2025-02-10T14:04:00Z</cp:lastPrinted>
  <dcterms:created xsi:type="dcterms:W3CDTF">2025-10-30T17:43:00Z</dcterms:created>
  <dcterms:modified xsi:type="dcterms:W3CDTF">2025-10-30T18:01:00Z</dcterms:modified>
</cp:coreProperties>
</file>