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63EBF" w14:textId="7D2112A9" w:rsidR="00B01AD8" w:rsidRPr="00222AAC" w:rsidRDefault="00E13D8E" w:rsidP="00B2632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ROTEIRO DA SESSÃO DO DIA </w:t>
      </w:r>
      <w:r w:rsidR="00222AAC" w:rsidRPr="00222AAC"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="00675AB6"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 DE</w:t>
      </w:r>
      <w:r w:rsidR="000E69F4"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2406A" w:rsidRPr="00222AAC">
        <w:rPr>
          <w:rFonts w:ascii="Times New Roman" w:hAnsi="Times New Roman" w:cs="Times New Roman"/>
          <w:b/>
          <w:sz w:val="28"/>
          <w:szCs w:val="28"/>
          <w:u w:val="single"/>
        </w:rPr>
        <w:t>JUNHO</w:t>
      </w: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2025.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38233AB8" w:rsidR="00E13D8E" w:rsidRPr="00222AAC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1</w:t>
      </w:r>
      <w:r w:rsidR="00222AAC"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 xml:space="preserve"> (DÉCIMA</w:t>
      </w:r>
      <w:r w:rsidR="00222AAC" w:rsidRPr="00222AAC">
        <w:rPr>
          <w:rFonts w:ascii="Times New Roman" w:hAnsi="Times New Roman" w:cs="Times New Roman"/>
          <w:b/>
          <w:sz w:val="28"/>
          <w:szCs w:val="28"/>
        </w:rPr>
        <w:t xml:space="preserve"> SÉTIMA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PRIMEIRO PERÍODO DO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ANO DE 2025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222AAC" w:rsidRPr="00222AAC">
        <w:rPr>
          <w:rFonts w:ascii="Times New Roman" w:hAnsi="Times New Roman" w:cs="Times New Roman"/>
          <w:b/>
          <w:sz w:val="28"/>
          <w:szCs w:val="28"/>
        </w:rPr>
        <w:t>13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 xml:space="preserve"> JUNHO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 2025.</w:t>
      </w:r>
    </w:p>
    <w:p w14:paraId="51D22C8B" w14:textId="5CAE7F9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468316D8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1</w:t>
      </w:r>
      <w:r w:rsidR="00222AAC"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décima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222AAC" w:rsidRPr="00222AAC">
        <w:rPr>
          <w:rFonts w:ascii="Times New Roman" w:hAnsi="Times New Roman" w:cs="Times New Roman"/>
          <w:b/>
          <w:sz w:val="28"/>
          <w:szCs w:val="28"/>
        </w:rPr>
        <w:t>sétima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ORDINÁRIA DO 1°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2025,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AAC" w:rsidRPr="00222AAC">
        <w:rPr>
          <w:rFonts w:ascii="Times New Roman" w:hAnsi="Times New Roman" w:cs="Times New Roman"/>
          <w:b/>
          <w:sz w:val="28"/>
          <w:szCs w:val="28"/>
        </w:rPr>
        <w:t>13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 xml:space="preserve"> JUNHO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 xml:space="preserve">DE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2025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26B16A8D" w14:textId="77777777" w:rsid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636C95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864ED5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7E100164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216FD36C" w14:textId="28CC68EA" w:rsidR="00CA3FAF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18037284" w14:textId="77777777" w:rsidR="002A053E" w:rsidRPr="00222AAC" w:rsidRDefault="002A053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627908" w14:textId="2B9655C6" w:rsidR="002A053E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1º SECRETÁRIO ANUNCIA: </w:t>
      </w:r>
    </w:p>
    <w:p w14:paraId="660294D4" w14:textId="425A94B8" w:rsidR="001B0B68" w:rsidRPr="001B0B68" w:rsidRDefault="001B0B68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DECRETO LEGISLATIVO Nº 011/2025: </w:t>
      </w:r>
      <w:r w:rsidRPr="001B0B68">
        <w:rPr>
          <w:rFonts w:ascii="Times New Roman" w:hAnsi="Times New Roman" w:cs="Times New Roman"/>
          <w:b/>
          <w:sz w:val="28"/>
          <w:szCs w:val="28"/>
        </w:rPr>
        <w:t xml:space="preserve">QUE DISPÕE SOBRE A CONCESSÃO DE TÍTULO DE CIDADÃO SALITRENSE AO SR. EDNALDO JOSÉ BRAZ (PROFESSOR BEZERRA) E DÁ OUTRAS PROVIDÊNCIAS </w:t>
      </w:r>
    </w:p>
    <w:p w14:paraId="75D9441F" w14:textId="77777777" w:rsidR="00222AAC" w:rsidRPr="00222AAC" w:rsidRDefault="00222AAC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20A6815E" w14:textId="5E1889E0" w:rsidR="00013EFD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Pr="00222AAC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4DFB3525" w14:textId="4A7D6DCE" w:rsidR="00153025" w:rsidRPr="00222AAC" w:rsidRDefault="00B42B47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VOTAÇÃO</w:t>
      </w:r>
      <w:r w:rsidR="00C2406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5302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DE </w:t>
      </w:r>
      <w:r w:rsidR="00825F96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PROJETO DE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LEI</w:t>
      </w:r>
      <w:r w:rsidR="005D57C1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14:paraId="7618B78E" w14:textId="77777777" w:rsidR="00825F96" w:rsidRPr="00222AAC" w:rsidRDefault="00825F96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F17B007" w14:textId="53396BE0" w:rsidR="00825F96" w:rsidRDefault="00825F96" w:rsidP="00825F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EE0000"/>
          <w:sz w:val="28"/>
          <w:szCs w:val="28"/>
        </w:rPr>
        <w:t>PROJETO DE LEI Nº 0</w:t>
      </w:r>
      <w:r w:rsidR="00222AAC" w:rsidRPr="00222AAC">
        <w:rPr>
          <w:rFonts w:ascii="Times New Roman" w:hAnsi="Times New Roman" w:cs="Times New Roman"/>
          <w:b/>
          <w:color w:val="EE0000"/>
          <w:sz w:val="28"/>
          <w:szCs w:val="28"/>
        </w:rPr>
        <w:t>12</w:t>
      </w:r>
      <w:r w:rsidRPr="00222AAC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/2025: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DE AUTORIA DO PODER EXECUTIVO QUE DISPÕE SOBRE </w:t>
      </w:r>
      <w:r w:rsidR="00222AAC" w:rsidRPr="00222AAC">
        <w:rPr>
          <w:rFonts w:ascii="Times New Roman" w:hAnsi="Times New Roman" w:cs="Times New Roman"/>
          <w:b/>
          <w:sz w:val="28"/>
          <w:szCs w:val="28"/>
        </w:rPr>
        <w:t>O PISO SALARIAL DOS AGENTES COMUNITÁRIOS DE SAÚDE E AGENTES DE COMBATE ÀS EDEMIAS.</w:t>
      </w:r>
    </w:p>
    <w:p w14:paraId="62712F87" w14:textId="6A8C7190" w:rsidR="00B129FD" w:rsidRPr="00222AAC" w:rsidRDefault="00B129FD" w:rsidP="00825F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9FD">
        <w:rPr>
          <w:rFonts w:ascii="Times New Roman" w:hAnsi="Times New Roman" w:cs="Times New Roman"/>
          <w:b/>
          <w:color w:val="EE0000"/>
          <w:sz w:val="28"/>
          <w:szCs w:val="28"/>
        </w:rPr>
        <w:t>PROJETO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DE</w:t>
      </w:r>
      <w:r w:rsidRPr="00B129FD"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CRIAÇÃO DA NOVA LEI ORGÂNICA Nº 001/2025: </w:t>
      </w:r>
      <w:r>
        <w:rPr>
          <w:rFonts w:ascii="Times New Roman" w:hAnsi="Times New Roman" w:cs="Times New Roman"/>
          <w:b/>
          <w:sz w:val="28"/>
          <w:szCs w:val="28"/>
        </w:rPr>
        <w:t xml:space="preserve">DE AUTORIA DO PODER LEGISLATIVO, QUE DISPÕE SOBRE A CRIAÇÃO DA NOVA LEI ORGÂNICA DO MUNICÍPIO DE SALITRE E DÁ OUTRAS PROVIDÊNCIAS </w:t>
      </w:r>
    </w:p>
    <w:p w14:paraId="4440E6D3" w14:textId="2491003F" w:rsidR="00E45DB3" w:rsidRPr="00222AAC" w:rsidRDefault="00E45DB3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PROJETO EM VOTAÇÃO.</w:t>
      </w:r>
    </w:p>
    <w:p w14:paraId="1B489601" w14:textId="77777777" w:rsidR="00712DAD" w:rsidRPr="00222AAC" w:rsidRDefault="00712DA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1E69B648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TRIBUNA LIVRE: </w:t>
      </w:r>
    </w:p>
    <w:p w14:paraId="6DEA89C9" w14:textId="20DF1079" w:rsidR="003D603A" w:rsidRPr="00222AAC" w:rsidRDefault="00166B9C" w:rsidP="00013EFD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SECRETÁRIO:</w:t>
      </w:r>
      <w:r w:rsidR="003D603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77F51F5C" w14:textId="314981CC" w:rsidR="00F62102" w:rsidRPr="00222AAC" w:rsidRDefault="00F62102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NADA CONSTA</w:t>
      </w:r>
    </w:p>
    <w:p w14:paraId="7EA699F1" w14:textId="423E32DA" w:rsidR="00A32566" w:rsidRPr="00222AAC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015B164" w14:textId="25574A80" w:rsidR="00C64C8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9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 PALAVRA FACULTADA</w:t>
      </w:r>
      <w:r w:rsidR="004F66C9" w:rsidRPr="00222AAC">
        <w:rPr>
          <w:rFonts w:ascii="Times New Roman" w:hAnsi="Times New Roman" w:cs="Times New Roman"/>
          <w:b/>
          <w:sz w:val="28"/>
          <w:szCs w:val="28"/>
        </w:rPr>
        <w:t xml:space="preserve"> AOS VEREADORES:</w:t>
      </w:r>
    </w:p>
    <w:sectPr w:rsidR="00C64C86" w:rsidRPr="00222AAC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D1A60" w14:textId="77777777" w:rsidR="00582470" w:rsidRDefault="00582470" w:rsidP="00011D7E">
      <w:pPr>
        <w:spacing w:after="0" w:line="240" w:lineRule="auto"/>
      </w:pPr>
      <w:r>
        <w:separator/>
      </w:r>
    </w:p>
  </w:endnote>
  <w:endnote w:type="continuationSeparator" w:id="0">
    <w:p w14:paraId="2C2C4AA8" w14:textId="77777777" w:rsidR="00582470" w:rsidRDefault="00582470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63070" w14:textId="77777777" w:rsidR="00582470" w:rsidRDefault="00582470" w:rsidP="00011D7E">
      <w:pPr>
        <w:spacing w:after="0" w:line="240" w:lineRule="auto"/>
      </w:pPr>
      <w:r>
        <w:separator/>
      </w:r>
    </w:p>
  </w:footnote>
  <w:footnote w:type="continuationSeparator" w:id="0">
    <w:p w14:paraId="6A7961B9" w14:textId="77777777" w:rsidR="00582470" w:rsidRDefault="00582470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1452935710">
    <w:abstractNumId w:val="0"/>
  </w:num>
  <w:num w:numId="2" w16cid:durableId="12806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7EB4"/>
    <w:rsid w:val="000C1FC5"/>
    <w:rsid w:val="000E69F4"/>
    <w:rsid w:val="000F6A4E"/>
    <w:rsid w:val="000F7A79"/>
    <w:rsid w:val="00104EC0"/>
    <w:rsid w:val="00126027"/>
    <w:rsid w:val="00153025"/>
    <w:rsid w:val="00166B9C"/>
    <w:rsid w:val="0017296A"/>
    <w:rsid w:val="00173371"/>
    <w:rsid w:val="00182F48"/>
    <w:rsid w:val="001A3692"/>
    <w:rsid w:val="001B0B68"/>
    <w:rsid w:val="001B789C"/>
    <w:rsid w:val="001D2835"/>
    <w:rsid w:val="001E1318"/>
    <w:rsid w:val="001E4AE1"/>
    <w:rsid w:val="00203DFB"/>
    <w:rsid w:val="002227B9"/>
    <w:rsid w:val="00222AAC"/>
    <w:rsid w:val="00241826"/>
    <w:rsid w:val="0027000B"/>
    <w:rsid w:val="00271636"/>
    <w:rsid w:val="002741E9"/>
    <w:rsid w:val="0028250B"/>
    <w:rsid w:val="002A02B2"/>
    <w:rsid w:val="002A053E"/>
    <w:rsid w:val="002D5A63"/>
    <w:rsid w:val="0031647B"/>
    <w:rsid w:val="00317FBF"/>
    <w:rsid w:val="003224B4"/>
    <w:rsid w:val="00352F0D"/>
    <w:rsid w:val="00357A7E"/>
    <w:rsid w:val="00362DE7"/>
    <w:rsid w:val="00364CE3"/>
    <w:rsid w:val="003866F8"/>
    <w:rsid w:val="003A0962"/>
    <w:rsid w:val="003A73BE"/>
    <w:rsid w:val="003A764F"/>
    <w:rsid w:val="003C15E5"/>
    <w:rsid w:val="003C4778"/>
    <w:rsid w:val="003D1A7E"/>
    <w:rsid w:val="003D3513"/>
    <w:rsid w:val="003D603A"/>
    <w:rsid w:val="003D62A7"/>
    <w:rsid w:val="00404346"/>
    <w:rsid w:val="004218A8"/>
    <w:rsid w:val="00426C12"/>
    <w:rsid w:val="0043120D"/>
    <w:rsid w:val="00481684"/>
    <w:rsid w:val="004B5FF9"/>
    <w:rsid w:val="004B7F7E"/>
    <w:rsid w:val="004C145E"/>
    <w:rsid w:val="004D48EC"/>
    <w:rsid w:val="004E6C70"/>
    <w:rsid w:val="004F1382"/>
    <w:rsid w:val="004F309F"/>
    <w:rsid w:val="004F66C9"/>
    <w:rsid w:val="00502210"/>
    <w:rsid w:val="00504C24"/>
    <w:rsid w:val="00522513"/>
    <w:rsid w:val="00523201"/>
    <w:rsid w:val="00535758"/>
    <w:rsid w:val="00542849"/>
    <w:rsid w:val="00547B2C"/>
    <w:rsid w:val="00553335"/>
    <w:rsid w:val="00564B27"/>
    <w:rsid w:val="005671CF"/>
    <w:rsid w:val="00582470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631F1"/>
    <w:rsid w:val="00675AB6"/>
    <w:rsid w:val="0068525E"/>
    <w:rsid w:val="00685FE1"/>
    <w:rsid w:val="00694492"/>
    <w:rsid w:val="006A166A"/>
    <w:rsid w:val="006A3227"/>
    <w:rsid w:val="006A5810"/>
    <w:rsid w:val="006A6B42"/>
    <w:rsid w:val="006C384D"/>
    <w:rsid w:val="006C784D"/>
    <w:rsid w:val="006F08D7"/>
    <w:rsid w:val="00712DAD"/>
    <w:rsid w:val="00757951"/>
    <w:rsid w:val="0076130A"/>
    <w:rsid w:val="00776C70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A38B9"/>
    <w:rsid w:val="008A784F"/>
    <w:rsid w:val="008C1F8D"/>
    <w:rsid w:val="008C20FB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12C71"/>
    <w:rsid w:val="00A32566"/>
    <w:rsid w:val="00A65797"/>
    <w:rsid w:val="00A65BC5"/>
    <w:rsid w:val="00A677F3"/>
    <w:rsid w:val="00A71475"/>
    <w:rsid w:val="00A915D4"/>
    <w:rsid w:val="00A93A78"/>
    <w:rsid w:val="00AA2C1F"/>
    <w:rsid w:val="00AA7DDA"/>
    <w:rsid w:val="00AD5DAD"/>
    <w:rsid w:val="00AE109B"/>
    <w:rsid w:val="00AE247D"/>
    <w:rsid w:val="00AF00BA"/>
    <w:rsid w:val="00B01065"/>
    <w:rsid w:val="00B01AD8"/>
    <w:rsid w:val="00B01B78"/>
    <w:rsid w:val="00B129FD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3DCF"/>
    <w:rsid w:val="00BB70EB"/>
    <w:rsid w:val="00BD7ADB"/>
    <w:rsid w:val="00BE097B"/>
    <w:rsid w:val="00C021B9"/>
    <w:rsid w:val="00C03FE2"/>
    <w:rsid w:val="00C11F32"/>
    <w:rsid w:val="00C23EA4"/>
    <w:rsid w:val="00C2406A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D03DDA"/>
    <w:rsid w:val="00D10915"/>
    <w:rsid w:val="00D354F3"/>
    <w:rsid w:val="00D46125"/>
    <w:rsid w:val="00D71CE5"/>
    <w:rsid w:val="00D87B64"/>
    <w:rsid w:val="00D91ADF"/>
    <w:rsid w:val="00D97FEB"/>
    <w:rsid w:val="00DB5291"/>
    <w:rsid w:val="00DC163E"/>
    <w:rsid w:val="00DD444C"/>
    <w:rsid w:val="00DF395C"/>
    <w:rsid w:val="00E13D8E"/>
    <w:rsid w:val="00E16B00"/>
    <w:rsid w:val="00E45DB3"/>
    <w:rsid w:val="00E508A3"/>
    <w:rsid w:val="00E805F6"/>
    <w:rsid w:val="00E86CC7"/>
    <w:rsid w:val="00E939F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284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Notebook</cp:lastModifiedBy>
  <cp:revision>5</cp:revision>
  <cp:lastPrinted>2025-06-13T11:54:00Z</cp:lastPrinted>
  <dcterms:created xsi:type="dcterms:W3CDTF">2025-06-12T17:14:00Z</dcterms:created>
  <dcterms:modified xsi:type="dcterms:W3CDTF">2025-06-13T11:54:00Z</dcterms:modified>
</cp:coreProperties>
</file>